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9890F" w14:textId="77777777" w:rsidR="006B2DB6" w:rsidRDefault="006B2DB6" w:rsidP="00A317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СВЕДЕНИЯ</w:t>
      </w:r>
    </w:p>
    <w:p w14:paraId="78DBDE6F" w14:textId="7D59271B" w:rsidR="005D1DCA" w:rsidRDefault="005D1DCA" w:rsidP="00A317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>б</w:t>
      </w:r>
      <w:r w:rsidR="00601D64">
        <w:rPr>
          <w:rFonts w:ascii="Times New Roman" w:hAnsi="Times New Roman" w:cs="Times New Roman"/>
          <w:b w:val="0"/>
          <w:sz w:val="28"/>
          <w:szCs w:val="28"/>
        </w:rPr>
        <w:t xml:space="preserve"> оценке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4135">
        <w:rPr>
          <w:rFonts w:ascii="Times New Roman" w:hAnsi="Times New Roman" w:cs="Times New Roman"/>
          <w:b w:val="0"/>
          <w:sz w:val="28"/>
          <w:szCs w:val="28"/>
        </w:rPr>
        <w:t>налоговых льгот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(налоговых расходов), пр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 xml:space="preserve">едоставляемых в соответствии с 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>решениями, принятыми органами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 xml:space="preserve"> местного самоуправления на 202</w:t>
      </w:r>
      <w:r w:rsidR="003461C0">
        <w:rPr>
          <w:rFonts w:ascii="Times New Roman" w:hAnsi="Times New Roman" w:cs="Times New Roman"/>
          <w:b w:val="0"/>
          <w:sz w:val="28"/>
          <w:szCs w:val="28"/>
        </w:rPr>
        <w:t>5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 202</w:t>
      </w:r>
      <w:r w:rsidR="003461C0">
        <w:rPr>
          <w:rFonts w:ascii="Times New Roman" w:hAnsi="Times New Roman" w:cs="Times New Roman"/>
          <w:b w:val="0"/>
          <w:sz w:val="28"/>
          <w:szCs w:val="28"/>
        </w:rPr>
        <w:t>6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461C0">
        <w:rPr>
          <w:rFonts w:ascii="Times New Roman" w:hAnsi="Times New Roman" w:cs="Times New Roman"/>
          <w:b w:val="0"/>
          <w:sz w:val="28"/>
          <w:szCs w:val="28"/>
        </w:rPr>
        <w:t>7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 w:rsidR="00A31749">
        <w:rPr>
          <w:rFonts w:ascii="Times New Roman" w:hAnsi="Times New Roman" w:cs="Times New Roman"/>
          <w:b w:val="0"/>
          <w:sz w:val="28"/>
          <w:szCs w:val="28"/>
        </w:rPr>
        <w:t xml:space="preserve">по Унечскому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муниципальному району Брянской области</w:t>
      </w:r>
    </w:p>
    <w:p w14:paraId="25F14E4C" w14:textId="77777777" w:rsidR="005D1DCA" w:rsidRDefault="005D1DCA" w:rsidP="005D1DC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5558AC2" w14:textId="77777777"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2DB90374" w14:textId="77777777"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2DC63DDA" w14:textId="538E9691" w:rsidR="00A31749" w:rsidRDefault="00A31749" w:rsidP="00A25B7D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B2DB6"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ешениями органов местного самоуправления </w:t>
      </w:r>
      <w:r w:rsidR="006B2DB6">
        <w:rPr>
          <w:rFonts w:ascii="Times New Roman" w:hAnsi="Times New Roman" w:cs="Times New Roman"/>
          <w:b w:val="0"/>
          <w:sz w:val="28"/>
          <w:szCs w:val="28"/>
        </w:rPr>
        <w:t xml:space="preserve">Унечского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муниципальног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>о района Брянской области в 202</w:t>
      </w:r>
      <w:r w:rsidR="003461C0">
        <w:rPr>
          <w:rFonts w:ascii="Times New Roman" w:hAnsi="Times New Roman" w:cs="Times New Roman"/>
          <w:b w:val="0"/>
          <w:sz w:val="28"/>
          <w:szCs w:val="28"/>
        </w:rPr>
        <w:t>4</w:t>
      </w:r>
      <w:r w:rsidR="00E34135">
        <w:rPr>
          <w:rFonts w:ascii="Times New Roman" w:hAnsi="Times New Roman" w:cs="Times New Roman"/>
          <w:b w:val="0"/>
          <w:sz w:val="28"/>
          <w:szCs w:val="28"/>
        </w:rPr>
        <w:t xml:space="preserve"> году 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>налоговые льготы по на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>логам не предоставлялись. В 202</w:t>
      </w:r>
      <w:r w:rsidR="003461C0">
        <w:rPr>
          <w:rFonts w:ascii="Times New Roman" w:hAnsi="Times New Roman" w:cs="Times New Roman"/>
          <w:b w:val="0"/>
          <w:sz w:val="28"/>
          <w:szCs w:val="28"/>
        </w:rPr>
        <w:t>5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202</w:t>
      </w:r>
      <w:r w:rsidR="003461C0">
        <w:rPr>
          <w:rFonts w:ascii="Times New Roman" w:hAnsi="Times New Roman" w:cs="Times New Roman"/>
          <w:b w:val="0"/>
          <w:sz w:val="28"/>
          <w:szCs w:val="28"/>
        </w:rPr>
        <w:t>6</w:t>
      </w:r>
      <w:r w:rsidR="002C4EFC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461C0">
        <w:rPr>
          <w:rFonts w:ascii="Times New Roman" w:hAnsi="Times New Roman" w:cs="Times New Roman"/>
          <w:b w:val="0"/>
          <w:sz w:val="28"/>
          <w:szCs w:val="28"/>
        </w:rPr>
        <w:t>7</w:t>
      </w:r>
      <w:r w:rsidR="00A25B7D">
        <w:rPr>
          <w:rFonts w:ascii="Times New Roman" w:hAnsi="Times New Roman" w:cs="Times New Roman"/>
          <w:b w:val="0"/>
          <w:sz w:val="28"/>
          <w:szCs w:val="28"/>
        </w:rPr>
        <w:t xml:space="preserve"> годов предоставление налоговых льгот не планируется.  </w:t>
      </w:r>
    </w:p>
    <w:p w14:paraId="293F9D54" w14:textId="77777777"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8835DC9" w14:textId="77777777"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2B19953" w14:textId="77777777" w:rsidR="00014D0B" w:rsidRDefault="00014D0B" w:rsidP="00A31749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253CC8F" w14:textId="77777777" w:rsidR="00014D0B" w:rsidRDefault="00014D0B" w:rsidP="00014D0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14:paraId="43DB67C2" w14:textId="40B71BF1" w:rsidR="00014D0B" w:rsidRDefault="00014D0B" w:rsidP="00014D0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Унечского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С.В.</w:t>
      </w:r>
      <w:r w:rsidR="003461C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Шайтур</w:t>
      </w:r>
      <w:proofErr w:type="spellEnd"/>
    </w:p>
    <w:p w14:paraId="53286733" w14:textId="77777777" w:rsidR="005D1DCA" w:rsidRDefault="005D1DCA" w:rsidP="005D1DC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14:paraId="500BF4AE" w14:textId="77777777" w:rsidR="00E93B33" w:rsidRDefault="00E93B33"/>
    <w:sectPr w:rsidR="00E93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DCA"/>
    <w:rsid w:val="00014D0B"/>
    <w:rsid w:val="0005531C"/>
    <w:rsid w:val="00114CE7"/>
    <w:rsid w:val="0012510D"/>
    <w:rsid w:val="002C4EFC"/>
    <w:rsid w:val="003461C0"/>
    <w:rsid w:val="005D1DCA"/>
    <w:rsid w:val="00601D64"/>
    <w:rsid w:val="00667B29"/>
    <w:rsid w:val="006B2DB6"/>
    <w:rsid w:val="00A25B7D"/>
    <w:rsid w:val="00A31749"/>
    <w:rsid w:val="00CD7B82"/>
    <w:rsid w:val="00E34135"/>
    <w:rsid w:val="00E9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AF3B"/>
  <w15:docId w15:val="{4AA95525-6FBE-494F-8D28-D41F355B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D1D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Петровна</dc:creator>
  <cp:lastModifiedBy>Соколова Елена Михайловна</cp:lastModifiedBy>
  <cp:revision>2</cp:revision>
  <cp:lastPrinted>2020-11-13T09:42:00Z</cp:lastPrinted>
  <dcterms:created xsi:type="dcterms:W3CDTF">2025-08-26T11:33:00Z</dcterms:created>
  <dcterms:modified xsi:type="dcterms:W3CDTF">2025-08-26T11:33:00Z</dcterms:modified>
</cp:coreProperties>
</file>